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16BA" w:rsidP="004A16B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A16BA">
        <w:rPr>
          <w:rFonts w:ascii="Times New Roman" w:hAnsi="Times New Roman" w:cs="Times New Roman"/>
          <w:b/>
          <w:sz w:val="32"/>
          <w:szCs w:val="32"/>
        </w:rPr>
        <w:t xml:space="preserve">ПОРЯДОК ОПЛАТЫ УСЛУГ ГОСТИНИЦЫ «ПАТРИОТ» РОООГО ДОСААФ РОССИИ </w:t>
      </w:r>
      <w:proofErr w:type="gramStart"/>
      <w:r w:rsidRPr="004A16BA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4A16BA">
        <w:rPr>
          <w:rFonts w:ascii="Times New Roman" w:hAnsi="Times New Roman" w:cs="Times New Roman"/>
          <w:b/>
          <w:sz w:val="32"/>
          <w:szCs w:val="32"/>
        </w:rPr>
        <w:t>/О</w:t>
      </w:r>
    </w:p>
    <w:p w:rsidR="004A16BA" w:rsidRPr="004A16BA" w:rsidRDefault="004A16BA" w:rsidP="004A16B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A16BA" w:rsidRPr="004A16BA" w:rsidRDefault="004A16BA" w:rsidP="004A16BA">
      <w:pPr>
        <w:rPr>
          <w:rFonts w:ascii="Times New Roman" w:hAnsi="Times New Roman" w:cs="Times New Roman"/>
          <w:sz w:val="32"/>
          <w:szCs w:val="32"/>
        </w:rPr>
      </w:pPr>
      <w:r w:rsidRPr="004A16BA">
        <w:rPr>
          <w:rFonts w:ascii="Times New Roman" w:hAnsi="Times New Roman" w:cs="Times New Roman"/>
          <w:sz w:val="32"/>
          <w:szCs w:val="32"/>
        </w:rPr>
        <w:t>- Безналичный расчет (банковский перевод денежных средств на расчетный счет гостиницы)</w:t>
      </w:r>
    </w:p>
    <w:p w:rsidR="004A16BA" w:rsidRPr="004A16BA" w:rsidRDefault="004A16BA" w:rsidP="004A16BA">
      <w:pPr>
        <w:rPr>
          <w:rFonts w:ascii="Times New Roman" w:hAnsi="Times New Roman" w:cs="Times New Roman"/>
          <w:sz w:val="32"/>
          <w:szCs w:val="32"/>
        </w:rPr>
      </w:pPr>
      <w:r w:rsidRPr="004A16BA">
        <w:rPr>
          <w:rFonts w:ascii="Times New Roman" w:hAnsi="Times New Roman" w:cs="Times New Roman"/>
          <w:sz w:val="32"/>
          <w:szCs w:val="32"/>
        </w:rPr>
        <w:t xml:space="preserve">- Наличный расчет в кассу гостиницы (к оплате также принимаются карты </w:t>
      </w:r>
      <w:r w:rsidRPr="004A16BA">
        <w:rPr>
          <w:rFonts w:ascii="Times New Roman" w:hAnsi="Times New Roman" w:cs="Times New Roman"/>
          <w:sz w:val="32"/>
          <w:szCs w:val="32"/>
          <w:lang w:val="en-US"/>
        </w:rPr>
        <w:t>Visa</w:t>
      </w:r>
      <w:r w:rsidRPr="004A16BA">
        <w:rPr>
          <w:rFonts w:ascii="Times New Roman" w:hAnsi="Times New Roman" w:cs="Times New Roman"/>
          <w:sz w:val="32"/>
          <w:szCs w:val="32"/>
        </w:rPr>
        <w:t xml:space="preserve">, </w:t>
      </w:r>
      <w:r w:rsidRPr="004A16BA">
        <w:rPr>
          <w:rFonts w:ascii="Times New Roman" w:hAnsi="Times New Roman" w:cs="Times New Roman"/>
          <w:sz w:val="32"/>
          <w:szCs w:val="32"/>
          <w:lang w:val="en-US"/>
        </w:rPr>
        <w:t>Master</w:t>
      </w:r>
      <w:r w:rsidRPr="004A16BA">
        <w:rPr>
          <w:rFonts w:ascii="Times New Roman" w:hAnsi="Times New Roman" w:cs="Times New Roman"/>
          <w:sz w:val="32"/>
          <w:szCs w:val="32"/>
        </w:rPr>
        <w:t xml:space="preserve">, </w:t>
      </w:r>
      <w:r w:rsidRPr="004A16BA">
        <w:rPr>
          <w:rFonts w:ascii="Times New Roman" w:hAnsi="Times New Roman" w:cs="Times New Roman"/>
          <w:sz w:val="32"/>
          <w:szCs w:val="32"/>
          <w:lang w:val="en-US"/>
        </w:rPr>
        <w:t>Maestro</w:t>
      </w:r>
      <w:r w:rsidRPr="004A16BA">
        <w:rPr>
          <w:rFonts w:ascii="Times New Roman" w:hAnsi="Times New Roman" w:cs="Times New Roman"/>
          <w:sz w:val="32"/>
          <w:szCs w:val="32"/>
        </w:rPr>
        <w:t>)</w:t>
      </w:r>
    </w:p>
    <w:sectPr w:rsidR="004A16BA" w:rsidRPr="004A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6BA"/>
    <w:rsid w:val="004A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Patriot</dc:creator>
  <cp:lastModifiedBy>Patriot</cp:lastModifiedBy>
  <cp:revision>2</cp:revision>
  <dcterms:created xsi:type="dcterms:W3CDTF">2017-06-16T15:15:00Z</dcterms:created>
  <dcterms:modified xsi:type="dcterms:W3CDTF">2017-06-16T15:15:00Z</dcterms:modified>
</cp:coreProperties>
</file>